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00716" w14:textId="622C1559" w:rsidR="00051CF0" w:rsidRPr="000F77B0" w:rsidRDefault="00051CF0" w:rsidP="00051CF0">
      <w:pPr>
        <w:spacing w:after="0" w:line="276" w:lineRule="auto"/>
        <w:jc w:val="center"/>
        <w:rPr>
          <w:rFonts w:ascii="Times New Roman" w:hAnsi="Times New Roman" w:cs="Times New Roman"/>
          <w:b/>
          <w:color w:val="000000" w:themeColor="text1"/>
          <w:sz w:val="28"/>
          <w:szCs w:val="28"/>
        </w:rPr>
      </w:pPr>
      <w:r w:rsidRPr="000F77B0">
        <w:rPr>
          <w:rFonts w:ascii="Times New Roman" w:hAnsi="Times New Roman" w:cs="Times New Roman"/>
          <w:b/>
          <w:color w:val="000000" w:themeColor="text1"/>
          <w:sz w:val="28"/>
          <w:szCs w:val="28"/>
        </w:rPr>
        <w:t xml:space="preserve">RESOLUTION IN SUPPORT OF BALLOT MEASURES REGARDING THE HEALTHY SCHOOL MEALS FOR ALL PROGRAM </w:t>
      </w:r>
    </w:p>
    <w:p w14:paraId="12C9F6B5" w14:textId="77777777" w:rsidR="00051CF0" w:rsidRPr="00982C77" w:rsidRDefault="00051CF0" w:rsidP="00051CF0">
      <w:pPr>
        <w:spacing w:after="0" w:line="276" w:lineRule="auto"/>
        <w:jc w:val="center"/>
        <w:rPr>
          <w:rFonts w:ascii="Times New Roman" w:hAnsi="Times New Roman" w:cs="Times New Roman"/>
          <w:b/>
          <w:color w:val="000000" w:themeColor="text1"/>
        </w:rPr>
      </w:pPr>
    </w:p>
    <w:p w14:paraId="2A8C7F15" w14:textId="77777777" w:rsidR="00051CF0" w:rsidRPr="00982C77" w:rsidRDefault="00051CF0" w:rsidP="00051CF0">
      <w:pPr>
        <w:spacing w:after="0" w:line="276" w:lineRule="auto"/>
        <w:rPr>
          <w:rFonts w:ascii="Times New Roman" w:hAnsi="Times New Roman" w:cs="Times New Roman"/>
          <w:color w:val="000000" w:themeColor="text1"/>
        </w:rPr>
      </w:pPr>
      <w:proofErr w:type="gramStart"/>
      <w:r w:rsidRPr="00982C77">
        <w:rPr>
          <w:rFonts w:ascii="Times New Roman" w:hAnsi="Times New Roman" w:cs="Times New Roman"/>
          <w:color w:val="000000" w:themeColor="text1"/>
        </w:rPr>
        <w:t>WHEREAS,</w:t>
      </w:r>
      <w:proofErr w:type="gramEnd"/>
      <w:r w:rsidRPr="00982C77">
        <w:rPr>
          <w:rFonts w:ascii="Times New Roman" w:hAnsi="Times New Roman" w:cs="Times New Roman"/>
          <w:color w:val="000000" w:themeColor="text1"/>
        </w:rPr>
        <w:t xml:space="preserve"> the </w:t>
      </w:r>
      <w:r w:rsidRPr="00982C77">
        <w:rPr>
          <w:rFonts w:ascii="Times New Roman" w:hAnsi="Times New Roman" w:cs="Times New Roman"/>
          <w:color w:val="000000" w:themeColor="text1"/>
          <w:highlight w:val="yellow"/>
        </w:rPr>
        <w:t>&lt;&lt;School District&gt;&gt;</w:t>
      </w:r>
      <w:r w:rsidRPr="00982C77">
        <w:rPr>
          <w:rFonts w:ascii="Times New Roman" w:hAnsi="Times New Roman" w:cs="Times New Roman"/>
          <w:color w:val="000000" w:themeColor="text1"/>
        </w:rPr>
        <w:t xml:space="preserve"> Board of Education believes that ensuring all students have access to nutritious meals at school is essential to their ability to learn, thrive, and participate fully in their education, regardless of economic status, zip code, or learning needs; and</w:t>
      </w:r>
    </w:p>
    <w:p w14:paraId="5ED1E94A" w14:textId="77777777" w:rsidR="00051CF0" w:rsidRPr="00982C77" w:rsidRDefault="00051CF0" w:rsidP="00051CF0">
      <w:pPr>
        <w:spacing w:after="0" w:line="276" w:lineRule="auto"/>
        <w:rPr>
          <w:rFonts w:ascii="Times New Roman" w:hAnsi="Times New Roman" w:cs="Times New Roman"/>
          <w:color w:val="000000" w:themeColor="text1"/>
        </w:rPr>
      </w:pPr>
    </w:p>
    <w:p w14:paraId="6AF402EC" w14:textId="713C09A2" w:rsidR="00051CF0" w:rsidRPr="00982C77" w:rsidRDefault="00051CF0" w:rsidP="00051CF0">
      <w:pPr>
        <w:spacing w:after="0" w:line="276" w:lineRule="auto"/>
        <w:rPr>
          <w:rFonts w:ascii="Times New Roman" w:hAnsi="Times New Roman" w:cs="Times New Roman"/>
          <w:color w:val="000000" w:themeColor="text1"/>
        </w:rPr>
      </w:pPr>
      <w:r w:rsidRPr="00982C77">
        <w:rPr>
          <w:rFonts w:ascii="Times New Roman" w:hAnsi="Times New Roman" w:cs="Times New Roman"/>
          <w:color w:val="000000" w:themeColor="text1"/>
        </w:rPr>
        <w:t>WHEREAS,</w:t>
      </w:r>
      <w:r w:rsidR="00062BCF">
        <w:rPr>
          <w:rFonts w:ascii="Times New Roman" w:hAnsi="Times New Roman" w:cs="Times New Roman"/>
          <w:color w:val="000000" w:themeColor="text1"/>
        </w:rPr>
        <w:t xml:space="preserve"> </w:t>
      </w:r>
      <w:r w:rsidR="00444B6C">
        <w:rPr>
          <w:rFonts w:ascii="Times New Roman" w:hAnsi="Times New Roman" w:cs="Times New Roman"/>
          <w:color w:val="000000" w:themeColor="text1"/>
        </w:rPr>
        <w:t xml:space="preserve">in 2022, Colorado voters approved proposition FF, establishing the Healthy School Meals for All Program and funding it by limiting state income tax deductions for individuals with annual incomes of $300,000 or more; and </w:t>
      </w:r>
    </w:p>
    <w:p w14:paraId="47437E5B" w14:textId="77777777" w:rsidR="00051CF0" w:rsidRPr="00982C77" w:rsidRDefault="00051CF0" w:rsidP="00051CF0">
      <w:pPr>
        <w:spacing w:after="0" w:line="276" w:lineRule="auto"/>
        <w:rPr>
          <w:rFonts w:ascii="Times New Roman" w:hAnsi="Times New Roman" w:cs="Times New Roman"/>
          <w:color w:val="000000" w:themeColor="text1"/>
        </w:rPr>
      </w:pPr>
    </w:p>
    <w:p w14:paraId="5E8CFF5E" w14:textId="570D38D6" w:rsidR="00051CF0" w:rsidRPr="00982C77" w:rsidRDefault="00051CF0" w:rsidP="00051CF0">
      <w:pPr>
        <w:shd w:val="clear" w:color="auto" w:fill="FFFFFF"/>
        <w:spacing w:after="0" w:line="276" w:lineRule="auto"/>
        <w:textAlignment w:val="baseline"/>
        <w:rPr>
          <w:rFonts w:ascii="Times New Roman" w:eastAsia="Times New Roman" w:hAnsi="Times New Roman" w:cs="Times New Roman"/>
          <w:color w:val="000000" w:themeColor="text1"/>
          <w:kern w:val="0"/>
          <w14:ligatures w14:val="none"/>
        </w:rPr>
      </w:pPr>
      <w:proofErr w:type="gramStart"/>
      <w:r w:rsidRPr="00982C77">
        <w:rPr>
          <w:rFonts w:ascii="Times New Roman" w:eastAsia="Times New Roman" w:hAnsi="Times New Roman" w:cs="Times New Roman"/>
          <w:color w:val="000000" w:themeColor="text1"/>
          <w:kern w:val="0"/>
          <w14:ligatures w14:val="none"/>
        </w:rPr>
        <w:t>WHEREAS,</w:t>
      </w:r>
      <w:proofErr w:type="gramEnd"/>
      <w:r w:rsidRPr="00982C77">
        <w:rPr>
          <w:rFonts w:ascii="Times New Roman" w:eastAsia="Times New Roman" w:hAnsi="Times New Roman" w:cs="Times New Roman"/>
          <w:color w:val="000000" w:themeColor="text1"/>
          <w:kern w:val="0"/>
          <w14:ligatures w14:val="none"/>
        </w:rPr>
        <w:t xml:space="preserve"> the Program provides healthy school meals for all students regardless of economic status, helps districts with investment in local food purchasing, and provides local food purchasing training and technical assistance;</w:t>
      </w:r>
      <w:r w:rsidR="00994F9E">
        <w:rPr>
          <w:rFonts w:ascii="Times New Roman" w:eastAsia="Times New Roman" w:hAnsi="Times New Roman" w:cs="Times New Roman"/>
          <w:color w:val="000000" w:themeColor="text1"/>
          <w:kern w:val="0"/>
          <w14:ligatures w14:val="none"/>
        </w:rPr>
        <w:t xml:space="preserve"> and</w:t>
      </w:r>
    </w:p>
    <w:p w14:paraId="2D3CF797" w14:textId="77777777" w:rsidR="00051CF0" w:rsidRPr="00982C77" w:rsidRDefault="00051CF0" w:rsidP="00051CF0">
      <w:pPr>
        <w:shd w:val="clear" w:color="auto" w:fill="FFFFFF"/>
        <w:spacing w:after="0" w:line="276" w:lineRule="auto"/>
        <w:textAlignment w:val="baseline"/>
        <w:rPr>
          <w:rFonts w:ascii="Times New Roman" w:eastAsia="Times New Roman" w:hAnsi="Times New Roman" w:cs="Times New Roman"/>
          <w:color w:val="000000" w:themeColor="text1"/>
          <w:kern w:val="0"/>
          <w14:ligatures w14:val="none"/>
        </w:rPr>
      </w:pPr>
    </w:p>
    <w:p w14:paraId="131F6E80" w14:textId="169D492C" w:rsidR="00051CF0" w:rsidRPr="00982C77" w:rsidRDefault="00051CF0" w:rsidP="00051CF0">
      <w:pPr>
        <w:shd w:val="clear" w:color="auto" w:fill="FFFFFF"/>
        <w:spacing w:after="0" w:line="276" w:lineRule="auto"/>
        <w:textAlignment w:val="baseline"/>
        <w:rPr>
          <w:rFonts w:ascii="Times New Roman" w:hAnsi="Times New Roman" w:cs="Times New Roman"/>
          <w:color w:val="000000" w:themeColor="text1"/>
        </w:rPr>
      </w:pPr>
      <w:r w:rsidRPr="00982C77">
        <w:rPr>
          <w:rFonts w:ascii="Times New Roman" w:hAnsi="Times New Roman" w:cs="Times New Roman"/>
          <w:color w:val="000000" w:themeColor="text1"/>
        </w:rPr>
        <w:t xml:space="preserve">WHEREAS, since the </w:t>
      </w:r>
      <w:r w:rsidR="006C162F" w:rsidRPr="00982C77">
        <w:rPr>
          <w:rFonts w:ascii="Times New Roman" w:hAnsi="Times New Roman" w:cs="Times New Roman"/>
          <w:color w:val="000000" w:themeColor="text1"/>
        </w:rPr>
        <w:t>P</w:t>
      </w:r>
      <w:r w:rsidRPr="00982C77">
        <w:rPr>
          <w:rFonts w:ascii="Times New Roman" w:hAnsi="Times New Roman" w:cs="Times New Roman"/>
          <w:color w:val="000000" w:themeColor="text1"/>
        </w:rPr>
        <w:t>rogram’s launch in the 2023-2024 state fiscal year, it has reduced stigma, improved student physical mental health and well-being, boosted academic success, and saved families money state-wide; and</w:t>
      </w:r>
    </w:p>
    <w:p w14:paraId="07778359" w14:textId="77777777" w:rsidR="00051CF0" w:rsidRPr="00982C77" w:rsidRDefault="00051CF0" w:rsidP="00051CF0">
      <w:pPr>
        <w:shd w:val="clear" w:color="auto" w:fill="FFFFFF"/>
        <w:spacing w:after="0" w:line="276" w:lineRule="auto"/>
        <w:textAlignment w:val="baseline"/>
        <w:rPr>
          <w:rFonts w:ascii="Times New Roman" w:hAnsi="Times New Roman" w:cs="Times New Roman"/>
          <w:color w:val="000000" w:themeColor="text1"/>
        </w:rPr>
      </w:pPr>
    </w:p>
    <w:p w14:paraId="7EE49763" w14:textId="571652F3" w:rsidR="00051CF0" w:rsidRPr="00982C77" w:rsidRDefault="00051CF0" w:rsidP="00051CF0">
      <w:pPr>
        <w:shd w:val="clear" w:color="auto" w:fill="FFFFFF"/>
        <w:spacing w:after="0" w:line="276" w:lineRule="auto"/>
        <w:textAlignment w:val="baseline"/>
        <w:rPr>
          <w:rFonts w:ascii="Times New Roman" w:eastAsia="Times New Roman" w:hAnsi="Times New Roman" w:cs="Times New Roman"/>
          <w:color w:val="000000" w:themeColor="text1"/>
          <w:kern w:val="0"/>
          <w14:ligatures w14:val="none"/>
        </w:rPr>
      </w:pPr>
      <w:r w:rsidRPr="00982C77">
        <w:rPr>
          <w:rFonts w:ascii="Times New Roman" w:eastAsia="Times New Roman" w:hAnsi="Times New Roman" w:cs="Times New Roman"/>
          <w:color w:val="000000" w:themeColor="text1"/>
          <w:kern w:val="0"/>
          <w14:ligatures w14:val="none"/>
        </w:rPr>
        <w:t xml:space="preserve">WHEREAS, in the </w:t>
      </w:r>
      <w:r w:rsidRPr="00982C77">
        <w:rPr>
          <w:rFonts w:ascii="Times New Roman" w:eastAsia="Times New Roman" w:hAnsi="Times New Roman" w:cs="Times New Roman"/>
          <w:color w:val="000000" w:themeColor="text1"/>
          <w:kern w:val="0"/>
          <w:highlight w:val="yellow"/>
          <w14:ligatures w14:val="none"/>
        </w:rPr>
        <w:t>&lt;&lt;School District&gt;&gt;</w:t>
      </w:r>
      <w:r w:rsidRPr="00982C77">
        <w:rPr>
          <w:rFonts w:ascii="Times New Roman" w:eastAsia="Times New Roman" w:hAnsi="Times New Roman" w:cs="Times New Roman"/>
          <w:color w:val="000000" w:themeColor="text1"/>
          <w:kern w:val="0"/>
          <w14:ligatures w14:val="none"/>
        </w:rPr>
        <w:t xml:space="preserve">, the Healthy School Meals for All Program has delivered numerous benefits, including </w:t>
      </w:r>
      <w:r w:rsidRPr="00982C77">
        <w:rPr>
          <w:rFonts w:ascii="Times New Roman" w:eastAsia="Times New Roman" w:hAnsi="Times New Roman" w:cs="Times New Roman"/>
          <w:color w:val="000000" w:themeColor="text1"/>
          <w:kern w:val="0"/>
          <w:highlight w:val="yellow"/>
          <w14:ligatures w14:val="none"/>
        </w:rPr>
        <w:t>&lt;&lt;insert specific benefits of the program in the district, such as the number of students served, improvements in attendance or academic performance, etc.&gt;&gt;</w:t>
      </w:r>
      <w:r w:rsidR="00FB23D2">
        <w:rPr>
          <w:rFonts w:ascii="Times New Roman" w:eastAsia="Times New Roman" w:hAnsi="Times New Roman" w:cs="Times New Roman"/>
          <w:color w:val="000000" w:themeColor="text1"/>
          <w:kern w:val="0"/>
          <w14:ligatures w14:val="none"/>
        </w:rPr>
        <w:t>; and</w:t>
      </w:r>
    </w:p>
    <w:p w14:paraId="274A4DF3" w14:textId="77777777" w:rsidR="00051CF0" w:rsidRPr="00982C77" w:rsidRDefault="00051CF0" w:rsidP="00051CF0">
      <w:pPr>
        <w:shd w:val="clear" w:color="auto" w:fill="FFFFFF"/>
        <w:spacing w:after="0" w:line="276" w:lineRule="auto"/>
        <w:textAlignment w:val="baseline"/>
        <w:rPr>
          <w:rFonts w:ascii="Times New Roman" w:eastAsia="Times New Roman" w:hAnsi="Times New Roman" w:cs="Times New Roman"/>
          <w:color w:val="000000" w:themeColor="text1"/>
          <w:kern w:val="0"/>
          <w14:ligatures w14:val="none"/>
        </w:rPr>
      </w:pPr>
    </w:p>
    <w:p w14:paraId="25F798A1" w14:textId="12471D87" w:rsidR="00051CF0" w:rsidRDefault="00051CF0" w:rsidP="00051CF0">
      <w:pPr>
        <w:shd w:val="clear" w:color="auto" w:fill="FFFFFF"/>
        <w:spacing w:after="0" w:line="276" w:lineRule="auto"/>
        <w:textAlignment w:val="baseline"/>
        <w:rPr>
          <w:rFonts w:ascii="Times New Roman" w:eastAsia="Times New Roman" w:hAnsi="Times New Roman" w:cs="Times New Roman"/>
          <w:color w:val="000000" w:themeColor="text1"/>
          <w:kern w:val="0"/>
          <w14:ligatures w14:val="none"/>
        </w:rPr>
      </w:pPr>
      <w:r w:rsidRPr="00982C77">
        <w:rPr>
          <w:rFonts w:ascii="Times New Roman" w:eastAsia="Times New Roman" w:hAnsi="Times New Roman" w:cs="Times New Roman"/>
          <w:color w:val="000000" w:themeColor="text1"/>
          <w:kern w:val="0"/>
          <w14:ligatures w14:val="none"/>
        </w:rPr>
        <w:t xml:space="preserve">WHEREAS, due to increased demand, rising food costs, and changes in federal reimbursements, the </w:t>
      </w:r>
      <w:r w:rsidR="00E77F23">
        <w:rPr>
          <w:rFonts w:ascii="Times New Roman" w:eastAsia="Times New Roman" w:hAnsi="Times New Roman" w:cs="Times New Roman"/>
          <w:color w:val="000000" w:themeColor="text1"/>
          <w:kern w:val="0"/>
          <w14:ligatures w14:val="none"/>
        </w:rPr>
        <w:t>P</w:t>
      </w:r>
      <w:r w:rsidRPr="00982C77">
        <w:rPr>
          <w:rFonts w:ascii="Times New Roman" w:eastAsia="Times New Roman" w:hAnsi="Times New Roman" w:cs="Times New Roman"/>
          <w:color w:val="000000" w:themeColor="text1"/>
          <w:kern w:val="0"/>
          <w14:ligatures w14:val="none"/>
        </w:rPr>
        <w:t xml:space="preserve">rogram’s annual cost is now projected at $150 million, significantly higher than the initial estimate of $48 to $78 million; </w:t>
      </w:r>
      <w:r w:rsidR="00E77F23">
        <w:rPr>
          <w:rFonts w:ascii="Times New Roman" w:eastAsia="Times New Roman" w:hAnsi="Times New Roman" w:cs="Times New Roman"/>
          <w:color w:val="000000" w:themeColor="text1"/>
          <w:kern w:val="0"/>
          <w14:ligatures w14:val="none"/>
        </w:rPr>
        <w:t>and</w:t>
      </w:r>
    </w:p>
    <w:p w14:paraId="5F76B6D6" w14:textId="77777777" w:rsidR="00F02611" w:rsidRDefault="00F02611" w:rsidP="00051CF0">
      <w:pPr>
        <w:shd w:val="clear" w:color="auto" w:fill="FFFFFF"/>
        <w:spacing w:after="0" w:line="276" w:lineRule="auto"/>
        <w:textAlignment w:val="baseline"/>
        <w:rPr>
          <w:rFonts w:ascii="Times New Roman" w:eastAsia="Times New Roman" w:hAnsi="Times New Roman" w:cs="Times New Roman"/>
          <w:color w:val="000000" w:themeColor="text1"/>
          <w:kern w:val="0"/>
          <w14:ligatures w14:val="none"/>
        </w:rPr>
      </w:pPr>
    </w:p>
    <w:p w14:paraId="09F49344" w14:textId="4AC2B426" w:rsidR="00F02611" w:rsidRPr="00982C77" w:rsidRDefault="00F02611" w:rsidP="00051CF0">
      <w:pPr>
        <w:shd w:val="clear" w:color="auto" w:fill="FFFFFF"/>
        <w:spacing w:after="0" w:line="276" w:lineRule="auto"/>
        <w:textAlignment w:val="baseline"/>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 xml:space="preserve">WHEREAS, a federal budget bill, </w:t>
      </w:r>
      <w:proofErr w:type="spellStart"/>
      <w:r>
        <w:rPr>
          <w:rFonts w:ascii="Times New Roman" w:eastAsia="Times New Roman" w:hAnsi="Times New Roman" w:cs="Times New Roman"/>
          <w:color w:val="000000" w:themeColor="text1"/>
          <w:kern w:val="0"/>
          <w14:ligatures w14:val="none"/>
        </w:rPr>
        <w:t>Pub.L</w:t>
      </w:r>
      <w:proofErr w:type="spellEnd"/>
      <w:r>
        <w:rPr>
          <w:rFonts w:ascii="Times New Roman" w:eastAsia="Times New Roman" w:hAnsi="Times New Roman" w:cs="Times New Roman"/>
          <w:color w:val="000000" w:themeColor="text1"/>
          <w:kern w:val="0"/>
          <w14:ligatures w14:val="none"/>
        </w:rPr>
        <w:t xml:space="preserve">. 119-21, significantly reduced funding for the supplemental nutritional assistance program (SNAP) and shifted ongoing new and financial responsibilities to the state; and </w:t>
      </w:r>
    </w:p>
    <w:p w14:paraId="70CEB5A2" w14:textId="77777777" w:rsidR="00051CF0" w:rsidRPr="00982C77" w:rsidRDefault="00051CF0" w:rsidP="00051CF0">
      <w:pPr>
        <w:shd w:val="clear" w:color="auto" w:fill="FFFFFF"/>
        <w:spacing w:after="0" w:line="276" w:lineRule="auto"/>
        <w:textAlignment w:val="baseline"/>
        <w:rPr>
          <w:rFonts w:ascii="Times New Roman" w:eastAsia="Times New Roman" w:hAnsi="Times New Roman" w:cs="Times New Roman"/>
          <w:color w:val="000000" w:themeColor="text1"/>
          <w:kern w:val="0"/>
          <w14:ligatures w14:val="none"/>
        </w:rPr>
      </w:pPr>
    </w:p>
    <w:p w14:paraId="26A718A1" w14:textId="11282882" w:rsidR="00051CF0" w:rsidRPr="00982C77" w:rsidRDefault="00051CF0" w:rsidP="00051CF0">
      <w:pPr>
        <w:spacing w:after="0" w:line="276" w:lineRule="auto"/>
        <w:rPr>
          <w:rFonts w:ascii="Times New Roman" w:hAnsi="Times New Roman" w:cs="Times New Roman"/>
          <w:color w:val="000000" w:themeColor="text1"/>
        </w:rPr>
      </w:pPr>
      <w:proofErr w:type="gramStart"/>
      <w:r w:rsidRPr="00982C77">
        <w:rPr>
          <w:rFonts w:ascii="Times New Roman" w:hAnsi="Times New Roman" w:cs="Times New Roman"/>
          <w:color w:val="000000" w:themeColor="text1"/>
        </w:rPr>
        <w:t>WHEREAS,</w:t>
      </w:r>
      <w:proofErr w:type="gramEnd"/>
      <w:r w:rsidRPr="00982C77">
        <w:rPr>
          <w:rFonts w:ascii="Times New Roman" w:hAnsi="Times New Roman" w:cs="Times New Roman"/>
          <w:color w:val="000000" w:themeColor="text1"/>
        </w:rPr>
        <w:t xml:space="preserve"> two </w:t>
      </w:r>
      <w:r w:rsidR="0032178F" w:rsidRPr="00982C77">
        <w:rPr>
          <w:rFonts w:ascii="Times New Roman" w:hAnsi="Times New Roman" w:cs="Times New Roman"/>
          <w:color w:val="000000" w:themeColor="text1"/>
        </w:rPr>
        <w:t>legislatively referred</w:t>
      </w:r>
      <w:r w:rsidR="00781CE0" w:rsidRPr="00982C77">
        <w:rPr>
          <w:rFonts w:ascii="Times New Roman" w:hAnsi="Times New Roman" w:cs="Times New Roman"/>
          <w:color w:val="000000" w:themeColor="text1"/>
        </w:rPr>
        <w:t xml:space="preserve"> </w:t>
      </w:r>
      <w:r w:rsidRPr="00982C77">
        <w:rPr>
          <w:rFonts w:ascii="Times New Roman" w:hAnsi="Times New Roman" w:cs="Times New Roman"/>
          <w:color w:val="000000" w:themeColor="text1"/>
        </w:rPr>
        <w:t>ballot measures</w:t>
      </w:r>
      <w:r w:rsidR="00674BAF" w:rsidRPr="00674BAF">
        <w:rPr>
          <w:rFonts w:ascii="Times New Roman" w:hAnsi="Times New Roman" w:cs="Times New Roman"/>
          <w:color w:val="000000" w:themeColor="text1"/>
        </w:rPr>
        <w:t xml:space="preserve"> </w:t>
      </w:r>
      <w:r w:rsidR="00C11F9A">
        <w:rPr>
          <w:rFonts w:ascii="Times New Roman" w:hAnsi="Times New Roman" w:cs="Times New Roman"/>
          <w:color w:val="000000" w:themeColor="text1"/>
        </w:rPr>
        <w:t xml:space="preserve">on the November 2025 ballot </w:t>
      </w:r>
      <w:r w:rsidR="00674BAF" w:rsidRPr="00982C77">
        <w:rPr>
          <w:rFonts w:ascii="Times New Roman" w:hAnsi="Times New Roman" w:cs="Times New Roman"/>
          <w:color w:val="000000" w:themeColor="text1"/>
        </w:rPr>
        <w:t xml:space="preserve">would support the Healthy School Meals for All </w:t>
      </w:r>
      <w:r w:rsidR="00C11F9A">
        <w:rPr>
          <w:rFonts w:ascii="Times New Roman" w:hAnsi="Times New Roman" w:cs="Times New Roman"/>
          <w:color w:val="000000" w:themeColor="text1"/>
        </w:rPr>
        <w:t>Progra</w:t>
      </w:r>
      <w:r w:rsidR="00F02611">
        <w:rPr>
          <w:rFonts w:ascii="Times New Roman" w:hAnsi="Times New Roman" w:cs="Times New Roman"/>
          <w:color w:val="000000" w:themeColor="text1"/>
        </w:rPr>
        <w:t>m and SNAP if funding allows</w:t>
      </w:r>
      <w:r w:rsidR="00C11F9A">
        <w:rPr>
          <w:rFonts w:ascii="Times New Roman" w:hAnsi="Times New Roman" w:cs="Times New Roman"/>
          <w:color w:val="000000" w:themeColor="text1"/>
        </w:rPr>
        <w:t>.</w:t>
      </w:r>
      <w:r w:rsidR="008C6E65">
        <w:rPr>
          <w:rFonts w:ascii="Times New Roman" w:hAnsi="Times New Roman" w:cs="Times New Roman"/>
          <w:color w:val="000000" w:themeColor="text1"/>
        </w:rPr>
        <w:t xml:space="preserve"> </w:t>
      </w:r>
      <w:r w:rsidR="00674BAF">
        <w:rPr>
          <w:rFonts w:ascii="Times New Roman" w:hAnsi="Times New Roman" w:cs="Times New Roman"/>
          <w:color w:val="000000" w:themeColor="text1"/>
        </w:rPr>
        <w:t>Proposition LL</w:t>
      </w:r>
      <w:r w:rsidRPr="00982C77">
        <w:rPr>
          <w:rFonts w:ascii="Times New Roman" w:hAnsi="Times New Roman" w:cs="Times New Roman"/>
          <w:color w:val="000000" w:themeColor="text1"/>
        </w:rPr>
        <w:t>, “</w:t>
      </w:r>
      <w:r w:rsidR="00674BAF">
        <w:rPr>
          <w:rFonts w:ascii="Times New Roman" w:hAnsi="Times New Roman" w:cs="Times New Roman"/>
          <w:color w:val="000000" w:themeColor="text1"/>
        </w:rPr>
        <w:t>Retain and Spend State Revenue Exceeding the Estimate for Proposition FF</w:t>
      </w:r>
      <w:r w:rsidRPr="00982C77">
        <w:rPr>
          <w:rFonts w:ascii="Times New Roman" w:hAnsi="Times New Roman" w:cs="Times New Roman"/>
          <w:color w:val="000000" w:themeColor="text1"/>
        </w:rPr>
        <w:t xml:space="preserve">,” </w:t>
      </w:r>
      <w:r w:rsidR="00674BAF">
        <w:rPr>
          <w:rFonts w:ascii="Times New Roman" w:hAnsi="Times New Roman" w:cs="Times New Roman"/>
          <w:color w:val="000000" w:themeColor="text1"/>
        </w:rPr>
        <w:t>would</w:t>
      </w:r>
      <w:r w:rsidR="00674BAF" w:rsidRPr="00982C77">
        <w:rPr>
          <w:rFonts w:ascii="Times New Roman" w:hAnsi="Times New Roman" w:cs="Times New Roman"/>
          <w:color w:val="000000" w:themeColor="text1"/>
        </w:rPr>
        <w:t xml:space="preserve"> allow Colorado to retain tax revenue collected above the initial estimates for Proposition FF</w:t>
      </w:r>
      <w:r w:rsidR="00DB3BCD">
        <w:rPr>
          <w:rFonts w:ascii="Times New Roman" w:hAnsi="Times New Roman" w:cs="Times New Roman"/>
          <w:color w:val="000000" w:themeColor="text1"/>
        </w:rPr>
        <w:t>.</w:t>
      </w:r>
      <w:r w:rsidR="00674BAF">
        <w:rPr>
          <w:rFonts w:ascii="Times New Roman" w:hAnsi="Times New Roman" w:cs="Times New Roman"/>
          <w:color w:val="000000" w:themeColor="text1"/>
        </w:rPr>
        <w:t xml:space="preserve"> Proposition MM</w:t>
      </w:r>
      <w:r w:rsidR="005C3A91">
        <w:rPr>
          <w:rFonts w:ascii="Times New Roman" w:hAnsi="Times New Roman" w:cs="Times New Roman"/>
          <w:color w:val="000000" w:themeColor="text1"/>
        </w:rPr>
        <w:t xml:space="preserve">, </w:t>
      </w:r>
      <w:r w:rsidR="00386393">
        <w:rPr>
          <w:rFonts w:ascii="Times New Roman" w:hAnsi="Times New Roman" w:cs="Times New Roman"/>
          <w:color w:val="000000" w:themeColor="text1"/>
        </w:rPr>
        <w:t>“Increase State Taxable Income to Support the Healthy School Meals for All Program,</w:t>
      </w:r>
      <w:r w:rsidR="00DB3BCD">
        <w:rPr>
          <w:rFonts w:ascii="Times New Roman" w:hAnsi="Times New Roman" w:cs="Times New Roman"/>
          <w:color w:val="000000" w:themeColor="text1"/>
        </w:rPr>
        <w:t>”</w:t>
      </w:r>
      <w:r w:rsidR="00386393">
        <w:rPr>
          <w:rFonts w:ascii="Times New Roman" w:hAnsi="Times New Roman" w:cs="Times New Roman"/>
          <w:color w:val="000000" w:themeColor="text1"/>
        </w:rPr>
        <w:t xml:space="preserve"> would </w:t>
      </w:r>
      <w:r w:rsidRPr="00982C77">
        <w:rPr>
          <w:rFonts w:ascii="Times New Roman" w:hAnsi="Times New Roman" w:cs="Times New Roman"/>
          <w:color w:val="000000" w:themeColor="text1"/>
        </w:rPr>
        <w:t xml:space="preserve">modify tax law to generate an additional $95 million annually for the </w:t>
      </w:r>
      <w:r w:rsidR="006C162F" w:rsidRPr="00982C77">
        <w:rPr>
          <w:rFonts w:ascii="Times New Roman" w:hAnsi="Times New Roman" w:cs="Times New Roman"/>
          <w:color w:val="000000" w:themeColor="text1"/>
        </w:rPr>
        <w:t>P</w:t>
      </w:r>
      <w:r w:rsidRPr="00982C77">
        <w:rPr>
          <w:rFonts w:ascii="Times New Roman" w:hAnsi="Times New Roman" w:cs="Times New Roman"/>
          <w:color w:val="000000" w:themeColor="text1"/>
        </w:rPr>
        <w:t>rogram</w:t>
      </w:r>
      <w:r w:rsidR="00F02611">
        <w:rPr>
          <w:rFonts w:ascii="Times New Roman" w:hAnsi="Times New Roman" w:cs="Times New Roman"/>
          <w:color w:val="000000" w:themeColor="text1"/>
        </w:rPr>
        <w:t xml:space="preserve"> </w:t>
      </w:r>
      <w:r w:rsidR="00F02611">
        <w:rPr>
          <w:rFonts w:ascii="Times New Roman" w:hAnsi="Times New Roman" w:cs="Times New Roman"/>
          <w:color w:val="000000" w:themeColor="text1"/>
        </w:rPr>
        <w:lastRenderedPageBreak/>
        <w:t xml:space="preserve">and allow excess funds to be used to </w:t>
      </w:r>
      <w:r w:rsidR="00BE46DD">
        <w:rPr>
          <w:rFonts w:ascii="Times New Roman" w:hAnsi="Times New Roman" w:cs="Times New Roman"/>
          <w:color w:val="000000" w:themeColor="text1"/>
        </w:rPr>
        <w:t>fill the gap in funding for the</w:t>
      </w:r>
      <w:r w:rsidR="00F02611">
        <w:rPr>
          <w:rFonts w:ascii="Times New Roman" w:hAnsi="Times New Roman" w:cs="Times New Roman"/>
          <w:color w:val="000000" w:themeColor="text1"/>
        </w:rPr>
        <w:t xml:space="preserve"> supplemental nutritional assistance program</w:t>
      </w:r>
      <w:r w:rsidR="00BE46DD">
        <w:rPr>
          <w:rFonts w:ascii="Times New Roman" w:hAnsi="Times New Roman" w:cs="Times New Roman"/>
          <w:color w:val="000000" w:themeColor="text1"/>
        </w:rPr>
        <w:t xml:space="preserve"> caused by recent federal reduction of funding for the program; </w:t>
      </w:r>
      <w:r w:rsidR="00FA60C6">
        <w:rPr>
          <w:rFonts w:ascii="Times New Roman" w:hAnsi="Times New Roman" w:cs="Times New Roman"/>
          <w:color w:val="000000" w:themeColor="text1"/>
        </w:rPr>
        <w:t>and</w:t>
      </w:r>
    </w:p>
    <w:p w14:paraId="7D53743F" w14:textId="77777777" w:rsidR="005B752D" w:rsidRPr="00982C77" w:rsidRDefault="005B752D" w:rsidP="00051CF0">
      <w:pPr>
        <w:spacing w:after="0" w:line="276" w:lineRule="auto"/>
        <w:rPr>
          <w:rFonts w:ascii="Times New Roman" w:hAnsi="Times New Roman" w:cs="Times New Roman"/>
          <w:color w:val="000000" w:themeColor="text1"/>
        </w:rPr>
      </w:pPr>
    </w:p>
    <w:p w14:paraId="2932540C" w14:textId="64298471" w:rsidR="005B752D" w:rsidRPr="00982C77" w:rsidRDefault="005B752D" w:rsidP="005B752D">
      <w:pPr>
        <w:spacing w:after="0" w:line="276" w:lineRule="auto"/>
        <w:rPr>
          <w:rFonts w:ascii="Times New Roman" w:hAnsi="Times New Roman" w:cs="Times New Roman"/>
          <w:color w:val="000000" w:themeColor="text1"/>
        </w:rPr>
      </w:pPr>
      <w:r w:rsidRPr="00982C77">
        <w:rPr>
          <w:rFonts w:ascii="Times New Roman" w:hAnsi="Times New Roman" w:cs="Times New Roman"/>
          <w:color w:val="000000" w:themeColor="text1"/>
        </w:rPr>
        <w:t xml:space="preserve">WHEREAS, if </w:t>
      </w:r>
      <w:r w:rsidR="000E2859">
        <w:rPr>
          <w:rFonts w:ascii="Times New Roman" w:hAnsi="Times New Roman" w:cs="Times New Roman"/>
          <w:color w:val="000000" w:themeColor="text1"/>
        </w:rPr>
        <w:t xml:space="preserve">Proposition MM </w:t>
      </w:r>
      <w:r w:rsidR="00DC39DA">
        <w:rPr>
          <w:rFonts w:ascii="Times New Roman" w:hAnsi="Times New Roman" w:cs="Times New Roman"/>
          <w:color w:val="000000" w:themeColor="text1"/>
        </w:rPr>
        <w:t xml:space="preserve">fails, </w:t>
      </w:r>
      <w:r w:rsidR="009C13C4">
        <w:rPr>
          <w:rFonts w:ascii="Times New Roman" w:hAnsi="Times New Roman" w:cs="Times New Roman"/>
          <w:color w:val="000000" w:themeColor="text1"/>
        </w:rPr>
        <w:t xml:space="preserve">school meal </w:t>
      </w:r>
      <w:r w:rsidR="00DC39DA">
        <w:rPr>
          <w:rFonts w:ascii="Times New Roman" w:hAnsi="Times New Roman" w:cs="Times New Roman"/>
          <w:color w:val="000000" w:themeColor="text1"/>
        </w:rPr>
        <w:t xml:space="preserve">reimbursements </w:t>
      </w:r>
      <w:r w:rsidR="009C13C4">
        <w:rPr>
          <w:rFonts w:ascii="Times New Roman" w:hAnsi="Times New Roman" w:cs="Times New Roman"/>
          <w:color w:val="000000" w:themeColor="text1"/>
        </w:rPr>
        <w:t xml:space="preserve">under the program </w:t>
      </w:r>
      <w:r w:rsidR="00DC39DA">
        <w:rPr>
          <w:rFonts w:ascii="Times New Roman" w:hAnsi="Times New Roman" w:cs="Times New Roman"/>
          <w:color w:val="000000" w:themeColor="text1"/>
        </w:rPr>
        <w:t xml:space="preserve">will </w:t>
      </w:r>
      <w:r w:rsidR="009C13C4">
        <w:rPr>
          <w:rFonts w:ascii="Times New Roman" w:hAnsi="Times New Roman" w:cs="Times New Roman"/>
          <w:color w:val="000000" w:themeColor="text1"/>
        </w:rPr>
        <w:t xml:space="preserve">be </w:t>
      </w:r>
      <w:r w:rsidR="00327D70">
        <w:rPr>
          <w:rFonts w:ascii="Times New Roman" w:hAnsi="Times New Roman" w:cs="Times New Roman"/>
          <w:color w:val="000000" w:themeColor="text1"/>
        </w:rPr>
        <w:t>available only</w:t>
      </w:r>
      <w:r w:rsidR="009C13C4">
        <w:rPr>
          <w:rFonts w:ascii="Times New Roman" w:hAnsi="Times New Roman" w:cs="Times New Roman"/>
          <w:color w:val="000000" w:themeColor="text1"/>
        </w:rPr>
        <w:t xml:space="preserve"> </w:t>
      </w:r>
      <w:r w:rsidR="00C70129">
        <w:rPr>
          <w:rFonts w:ascii="Times New Roman" w:hAnsi="Times New Roman" w:cs="Times New Roman"/>
          <w:color w:val="000000" w:themeColor="text1"/>
        </w:rPr>
        <w:t xml:space="preserve">for </w:t>
      </w:r>
      <w:r w:rsidR="009C13C4">
        <w:rPr>
          <w:rFonts w:ascii="Times New Roman" w:hAnsi="Times New Roman" w:cs="Times New Roman"/>
          <w:color w:val="000000" w:themeColor="text1"/>
        </w:rPr>
        <w:t xml:space="preserve">CEP-eligible schools, </w:t>
      </w:r>
      <w:r w:rsidR="00327D70">
        <w:rPr>
          <w:rFonts w:ascii="Times New Roman" w:hAnsi="Times New Roman" w:cs="Times New Roman"/>
          <w:color w:val="000000" w:themeColor="text1"/>
        </w:rPr>
        <w:t xml:space="preserve">leaving many students in non-low-income schools ineligible; </w:t>
      </w:r>
      <w:r w:rsidR="009C13C4">
        <w:rPr>
          <w:rFonts w:ascii="Times New Roman" w:hAnsi="Times New Roman" w:cs="Times New Roman"/>
          <w:color w:val="000000" w:themeColor="text1"/>
        </w:rPr>
        <w:t xml:space="preserve">and </w:t>
      </w:r>
    </w:p>
    <w:p w14:paraId="3508E130" w14:textId="77777777" w:rsidR="00051CF0" w:rsidRPr="00982C77" w:rsidRDefault="00051CF0" w:rsidP="00051CF0">
      <w:pPr>
        <w:spacing w:after="0" w:line="276" w:lineRule="auto"/>
        <w:rPr>
          <w:rFonts w:ascii="Times New Roman" w:hAnsi="Times New Roman" w:cs="Times New Roman"/>
          <w:color w:val="000000" w:themeColor="text1"/>
        </w:rPr>
      </w:pPr>
    </w:p>
    <w:p w14:paraId="64AE6D7A" w14:textId="58F12A67" w:rsidR="008F2ED2" w:rsidRPr="00982C77" w:rsidRDefault="00051CF0" w:rsidP="00051CF0">
      <w:pPr>
        <w:spacing w:after="0" w:line="276" w:lineRule="auto"/>
        <w:rPr>
          <w:rFonts w:ascii="Times New Roman" w:hAnsi="Times New Roman" w:cs="Times New Roman"/>
          <w:color w:val="000000" w:themeColor="text1"/>
        </w:rPr>
      </w:pPr>
      <w:r w:rsidRPr="00982C77">
        <w:rPr>
          <w:rFonts w:ascii="Times New Roman" w:hAnsi="Times New Roman" w:cs="Times New Roman"/>
          <w:color w:val="000000" w:themeColor="text1"/>
        </w:rPr>
        <w:t xml:space="preserve">WHEREAS, passing </w:t>
      </w:r>
      <w:r w:rsidR="000E2859">
        <w:rPr>
          <w:rFonts w:ascii="Times New Roman" w:hAnsi="Times New Roman" w:cs="Times New Roman"/>
          <w:color w:val="000000" w:themeColor="text1"/>
        </w:rPr>
        <w:t>both Proposition MM and Proposition LL</w:t>
      </w:r>
      <w:r w:rsidRPr="00982C77">
        <w:rPr>
          <w:rFonts w:ascii="Times New Roman" w:hAnsi="Times New Roman" w:cs="Times New Roman"/>
          <w:color w:val="000000" w:themeColor="text1"/>
        </w:rPr>
        <w:t xml:space="preserve"> would enable the Program to continue supporting students, educators, and districts, </w:t>
      </w:r>
      <w:r w:rsidR="005E4381" w:rsidRPr="00982C77">
        <w:rPr>
          <w:rFonts w:ascii="Times New Roman" w:hAnsi="Times New Roman" w:cs="Times New Roman"/>
          <w:color w:val="000000" w:themeColor="text1"/>
        </w:rPr>
        <w:t>despite</w:t>
      </w:r>
      <w:r w:rsidRPr="00982C77">
        <w:rPr>
          <w:rFonts w:ascii="Times New Roman" w:hAnsi="Times New Roman" w:cs="Times New Roman"/>
          <w:color w:val="000000" w:themeColor="text1"/>
        </w:rPr>
        <w:t xml:space="preserve"> the financial and logistical challenges to its continued success; </w:t>
      </w:r>
      <w:r w:rsidR="00FA60C6">
        <w:rPr>
          <w:rFonts w:ascii="Times New Roman" w:hAnsi="Times New Roman" w:cs="Times New Roman"/>
          <w:color w:val="000000" w:themeColor="text1"/>
        </w:rPr>
        <w:t>and</w:t>
      </w:r>
    </w:p>
    <w:p w14:paraId="2562E6BA" w14:textId="77777777" w:rsidR="005B752D" w:rsidRPr="00982C77" w:rsidRDefault="005B752D" w:rsidP="00051CF0">
      <w:pPr>
        <w:spacing w:after="0" w:line="276" w:lineRule="auto"/>
        <w:rPr>
          <w:rFonts w:ascii="Times New Roman" w:hAnsi="Times New Roman" w:cs="Times New Roman"/>
          <w:color w:val="000000" w:themeColor="text1"/>
        </w:rPr>
      </w:pPr>
    </w:p>
    <w:p w14:paraId="5EAB8908" w14:textId="778A75A0" w:rsidR="00051CF0" w:rsidRPr="00982C77" w:rsidRDefault="00051CF0" w:rsidP="00051CF0">
      <w:pPr>
        <w:spacing w:after="0" w:line="276" w:lineRule="auto"/>
        <w:rPr>
          <w:rFonts w:ascii="Times New Roman" w:hAnsi="Times New Roman" w:cs="Times New Roman"/>
          <w:color w:val="000000" w:themeColor="text1"/>
        </w:rPr>
      </w:pPr>
      <w:r w:rsidRPr="00982C77">
        <w:rPr>
          <w:rFonts w:ascii="Times New Roman" w:hAnsi="Times New Roman" w:cs="Times New Roman"/>
          <w:color w:val="000000" w:themeColor="text1"/>
        </w:rPr>
        <w:t xml:space="preserve">WHEREAS, the Board declares that </w:t>
      </w:r>
      <w:r w:rsidR="000E2859">
        <w:rPr>
          <w:rFonts w:ascii="Times New Roman" w:hAnsi="Times New Roman" w:cs="Times New Roman"/>
          <w:color w:val="000000" w:themeColor="text1"/>
        </w:rPr>
        <w:t xml:space="preserve">Proposition LL, </w:t>
      </w:r>
      <w:r w:rsidR="000E2859" w:rsidRPr="00982C77">
        <w:rPr>
          <w:rFonts w:ascii="Times New Roman" w:hAnsi="Times New Roman" w:cs="Times New Roman"/>
          <w:color w:val="000000" w:themeColor="text1"/>
        </w:rPr>
        <w:t>“</w:t>
      </w:r>
      <w:r w:rsidR="000E2859">
        <w:rPr>
          <w:rFonts w:ascii="Times New Roman" w:hAnsi="Times New Roman" w:cs="Times New Roman"/>
          <w:color w:val="000000" w:themeColor="text1"/>
        </w:rPr>
        <w:t>Retain and Spend State Revenue Exceeding the Estimate for Proposition FF</w:t>
      </w:r>
      <w:r w:rsidR="000E2859" w:rsidRPr="00982C77">
        <w:rPr>
          <w:rFonts w:ascii="Times New Roman" w:hAnsi="Times New Roman" w:cs="Times New Roman"/>
          <w:color w:val="000000" w:themeColor="text1"/>
        </w:rPr>
        <w:t xml:space="preserve">,” </w:t>
      </w:r>
      <w:r w:rsidR="000E2859">
        <w:rPr>
          <w:rFonts w:ascii="Times New Roman" w:hAnsi="Times New Roman" w:cs="Times New Roman"/>
          <w:color w:val="000000" w:themeColor="text1"/>
        </w:rPr>
        <w:t>and Proposition MM, “Increase State Taxable Income to Support the Healthy School Meals for All Program</w:t>
      </w:r>
      <w:r w:rsidR="00BE46DD">
        <w:rPr>
          <w:rFonts w:ascii="Times New Roman" w:hAnsi="Times New Roman" w:cs="Times New Roman"/>
          <w:color w:val="000000" w:themeColor="text1"/>
        </w:rPr>
        <w:t>”</w:t>
      </w:r>
      <w:r w:rsidR="000E2859">
        <w:rPr>
          <w:rFonts w:ascii="Times New Roman" w:hAnsi="Times New Roman" w:cs="Times New Roman"/>
          <w:color w:val="000000" w:themeColor="text1"/>
        </w:rPr>
        <w:t xml:space="preserve"> </w:t>
      </w:r>
      <w:r w:rsidRPr="00982C77">
        <w:rPr>
          <w:rFonts w:ascii="Times New Roman" w:hAnsi="Times New Roman" w:cs="Times New Roman"/>
          <w:color w:val="000000" w:themeColor="text1"/>
        </w:rPr>
        <w:t>are matters of official concern.</w:t>
      </w:r>
    </w:p>
    <w:p w14:paraId="36BF61B1" w14:textId="11B96BBF" w:rsidR="00051CF0" w:rsidRPr="00982C77" w:rsidRDefault="00051CF0" w:rsidP="00051CF0">
      <w:pPr>
        <w:spacing w:after="0" w:line="276" w:lineRule="auto"/>
        <w:rPr>
          <w:rFonts w:ascii="Times New Roman" w:hAnsi="Times New Roman" w:cs="Times New Roman"/>
          <w:color w:val="000000" w:themeColor="text1"/>
        </w:rPr>
      </w:pPr>
      <w:r w:rsidRPr="00982C77">
        <w:rPr>
          <w:rFonts w:ascii="Times New Roman" w:hAnsi="Times New Roman" w:cs="Times New Roman"/>
          <w:color w:val="000000" w:themeColor="text1"/>
        </w:rPr>
        <w:br/>
        <w:t xml:space="preserve">NOW THEREFORE, BE IT RESOLVED that the </w:t>
      </w:r>
      <w:r w:rsidRPr="00982C77">
        <w:rPr>
          <w:rFonts w:ascii="Times New Roman" w:hAnsi="Times New Roman" w:cs="Times New Roman"/>
          <w:color w:val="000000" w:themeColor="text1"/>
          <w:highlight w:val="yellow"/>
        </w:rPr>
        <w:t>&lt;&lt;School District&gt;&gt;</w:t>
      </w:r>
      <w:r w:rsidRPr="00982C77">
        <w:rPr>
          <w:rFonts w:ascii="Times New Roman" w:hAnsi="Times New Roman" w:cs="Times New Roman"/>
          <w:color w:val="000000" w:themeColor="text1"/>
        </w:rPr>
        <w:t xml:space="preserve"> Board of Education officially declares its support </w:t>
      </w:r>
      <w:r w:rsidR="006F2309">
        <w:rPr>
          <w:rFonts w:ascii="Times New Roman" w:hAnsi="Times New Roman" w:cs="Times New Roman"/>
          <w:color w:val="000000" w:themeColor="text1"/>
        </w:rPr>
        <w:t xml:space="preserve">for Proposition LL and Proposition, </w:t>
      </w:r>
      <w:r w:rsidR="00082155" w:rsidRPr="00982C77">
        <w:rPr>
          <w:rFonts w:ascii="Times New Roman" w:hAnsi="Times New Roman" w:cs="Times New Roman"/>
          <w:color w:val="000000" w:themeColor="text1"/>
        </w:rPr>
        <w:t>as these initiatives will ensure the continuation and expansion of the Healthy School Meals for All Program</w:t>
      </w:r>
      <w:r w:rsidR="00FA60C6">
        <w:rPr>
          <w:rFonts w:ascii="Times New Roman" w:hAnsi="Times New Roman" w:cs="Times New Roman"/>
          <w:color w:val="000000" w:themeColor="text1"/>
        </w:rPr>
        <w:t xml:space="preserve">. </w:t>
      </w:r>
    </w:p>
    <w:p w14:paraId="3444250B" w14:textId="77777777" w:rsidR="00051CF0" w:rsidRPr="00982C77" w:rsidRDefault="00051CF0" w:rsidP="00051CF0">
      <w:pPr>
        <w:spacing w:after="0" w:line="276" w:lineRule="auto"/>
        <w:rPr>
          <w:rFonts w:ascii="Times New Roman" w:hAnsi="Times New Roman" w:cs="Times New Roman"/>
          <w:color w:val="000000" w:themeColor="text1"/>
        </w:rPr>
      </w:pPr>
    </w:p>
    <w:p w14:paraId="6713A1B5" w14:textId="0C2F3148" w:rsidR="00051CF0" w:rsidRPr="00982C77" w:rsidRDefault="00051CF0" w:rsidP="00051CF0">
      <w:pPr>
        <w:spacing w:after="0" w:line="276" w:lineRule="auto"/>
        <w:rPr>
          <w:rFonts w:ascii="Times New Roman" w:hAnsi="Times New Roman" w:cs="Times New Roman"/>
          <w:color w:val="000000" w:themeColor="text1"/>
        </w:rPr>
      </w:pPr>
      <w:r w:rsidRPr="00982C77">
        <w:rPr>
          <w:rFonts w:ascii="Times New Roman" w:hAnsi="Times New Roman" w:cs="Times New Roman"/>
          <w:color w:val="000000" w:themeColor="text1"/>
        </w:rPr>
        <w:t>The Board authorizes the expenditure of District funds to distribute a factual summary regarding the “Allow State to Retain Revenue from Proposition FF” and “Tax Deductions and Revenue for School Meals Measure”, in accordance with the Fair Campaign Practices Act, C.R.S. 1-45-117.</w:t>
      </w:r>
    </w:p>
    <w:p w14:paraId="34C844D4" w14:textId="77777777" w:rsidR="00073075" w:rsidRPr="00982C77" w:rsidRDefault="00073075" w:rsidP="00073075">
      <w:pPr>
        <w:rPr>
          <w:rFonts w:ascii="Times New Roman" w:hAnsi="Times New Roman" w:cs="Times New Roman"/>
          <w:color w:val="000000"/>
        </w:rPr>
      </w:pPr>
    </w:p>
    <w:p w14:paraId="07A6AFC7" w14:textId="3B61F2F6" w:rsidR="00073075" w:rsidRPr="00982C77" w:rsidRDefault="00073075" w:rsidP="00073075">
      <w:pPr>
        <w:rPr>
          <w:rFonts w:ascii="Times New Roman" w:hAnsi="Times New Roman" w:cs="Times New Roman"/>
          <w:color w:val="000000"/>
        </w:rPr>
      </w:pPr>
      <w:r w:rsidRPr="00982C77">
        <w:rPr>
          <w:rFonts w:ascii="Times New Roman" w:hAnsi="Times New Roman" w:cs="Times New Roman"/>
          <w:color w:val="000000"/>
        </w:rPr>
        <w:t xml:space="preserve">ADOPTED AND APPROVED THIS </w:t>
      </w:r>
      <w:r w:rsidRPr="00982C77">
        <w:rPr>
          <w:rFonts w:ascii="Times New Roman" w:hAnsi="Times New Roman" w:cs="Times New Roman"/>
          <w:color w:val="000000"/>
          <w:u w:val="single"/>
        </w:rPr>
        <w:tab/>
      </w:r>
      <w:r w:rsidRPr="00982C77">
        <w:rPr>
          <w:rFonts w:ascii="Times New Roman" w:hAnsi="Times New Roman" w:cs="Times New Roman"/>
          <w:color w:val="000000"/>
        </w:rPr>
        <w:t xml:space="preserve"> day of </w:t>
      </w:r>
      <w:r w:rsidRPr="00982C77">
        <w:rPr>
          <w:rFonts w:ascii="Times New Roman" w:hAnsi="Times New Roman" w:cs="Times New Roman"/>
          <w:color w:val="000000"/>
          <w:u w:val="single"/>
        </w:rPr>
        <w:tab/>
      </w:r>
      <w:r w:rsidRPr="00982C77">
        <w:rPr>
          <w:rFonts w:ascii="Times New Roman" w:hAnsi="Times New Roman" w:cs="Times New Roman"/>
          <w:color w:val="000000"/>
          <w:u w:val="single"/>
        </w:rPr>
        <w:tab/>
      </w:r>
      <w:r w:rsidRPr="00982C77">
        <w:rPr>
          <w:rFonts w:ascii="Times New Roman" w:hAnsi="Times New Roman" w:cs="Times New Roman"/>
          <w:color w:val="000000"/>
        </w:rPr>
        <w:t xml:space="preserve">, </w:t>
      </w:r>
      <w:r w:rsidR="005B72B3" w:rsidRPr="00982C77">
        <w:rPr>
          <w:rFonts w:ascii="Times New Roman" w:hAnsi="Times New Roman" w:cs="Times New Roman"/>
          <w:color w:val="000000"/>
        </w:rPr>
        <w:t>2025</w:t>
      </w:r>
      <w:r w:rsidRPr="00982C77">
        <w:rPr>
          <w:rFonts w:ascii="Times New Roman" w:hAnsi="Times New Roman" w:cs="Times New Roman"/>
          <w:color w:val="000000"/>
        </w:rPr>
        <w:t>.</w:t>
      </w:r>
    </w:p>
    <w:p w14:paraId="20B22356" w14:textId="77777777" w:rsidR="00073075" w:rsidRPr="00982C77" w:rsidRDefault="00073075" w:rsidP="00073075">
      <w:pPr>
        <w:rPr>
          <w:rFonts w:ascii="Times New Roman" w:hAnsi="Times New Roman" w:cs="Times New Roman"/>
        </w:rPr>
      </w:pPr>
      <w:r w:rsidRPr="00982C77">
        <w:rPr>
          <w:rFonts w:ascii="Times New Roman" w:hAnsi="Times New Roman" w:cs="Times New Roman"/>
        </w:rPr>
        <w:t>___________________________________</w:t>
      </w:r>
      <w:r w:rsidRPr="00982C77">
        <w:rPr>
          <w:rFonts w:ascii="Times New Roman" w:hAnsi="Times New Roman" w:cs="Times New Roman"/>
        </w:rPr>
        <w:tab/>
      </w:r>
      <w:r w:rsidRPr="00982C77">
        <w:rPr>
          <w:rFonts w:ascii="Times New Roman" w:hAnsi="Times New Roman" w:cs="Times New Roman"/>
        </w:rPr>
        <w:tab/>
      </w:r>
      <w:r w:rsidRPr="00982C77">
        <w:rPr>
          <w:rFonts w:ascii="Times New Roman" w:hAnsi="Times New Roman" w:cs="Times New Roman"/>
        </w:rPr>
        <w:tab/>
      </w:r>
      <w:r w:rsidRPr="00982C77">
        <w:rPr>
          <w:rFonts w:ascii="Times New Roman" w:hAnsi="Times New Roman" w:cs="Times New Roman"/>
        </w:rPr>
        <w:tab/>
        <w:t>_______________________</w:t>
      </w:r>
    </w:p>
    <w:p w14:paraId="6D025D00" w14:textId="77777777" w:rsidR="00073075" w:rsidRPr="00982C77" w:rsidRDefault="00073075" w:rsidP="00073075">
      <w:pPr>
        <w:rPr>
          <w:rFonts w:ascii="Times New Roman" w:hAnsi="Times New Roman" w:cs="Times New Roman"/>
        </w:rPr>
      </w:pPr>
      <w:r w:rsidRPr="00982C77">
        <w:rPr>
          <w:rFonts w:ascii="Times New Roman" w:hAnsi="Times New Roman" w:cs="Times New Roman"/>
        </w:rPr>
        <w:t xml:space="preserve">President, on behalf of </w:t>
      </w:r>
      <w:r w:rsidRPr="00982C77">
        <w:rPr>
          <w:rFonts w:ascii="Times New Roman" w:hAnsi="Times New Roman" w:cs="Times New Roman"/>
        </w:rPr>
        <w:tab/>
      </w:r>
      <w:r w:rsidRPr="00982C77">
        <w:rPr>
          <w:rFonts w:ascii="Times New Roman" w:hAnsi="Times New Roman" w:cs="Times New Roman"/>
        </w:rPr>
        <w:tab/>
      </w:r>
      <w:r w:rsidRPr="00982C77">
        <w:rPr>
          <w:rFonts w:ascii="Times New Roman" w:hAnsi="Times New Roman" w:cs="Times New Roman"/>
        </w:rPr>
        <w:tab/>
      </w:r>
      <w:r w:rsidRPr="00982C77">
        <w:rPr>
          <w:rFonts w:ascii="Times New Roman" w:hAnsi="Times New Roman" w:cs="Times New Roman"/>
        </w:rPr>
        <w:tab/>
      </w:r>
      <w:r w:rsidRPr="00982C77">
        <w:rPr>
          <w:rFonts w:ascii="Times New Roman" w:hAnsi="Times New Roman" w:cs="Times New Roman"/>
        </w:rPr>
        <w:tab/>
      </w:r>
      <w:r w:rsidRPr="00982C77">
        <w:rPr>
          <w:rFonts w:ascii="Times New Roman" w:hAnsi="Times New Roman" w:cs="Times New Roman"/>
        </w:rPr>
        <w:tab/>
        <w:t>Date</w:t>
      </w:r>
    </w:p>
    <w:p w14:paraId="0EB6C323" w14:textId="77777777" w:rsidR="00073075" w:rsidRPr="00982C77" w:rsidRDefault="00073075" w:rsidP="00073075">
      <w:pPr>
        <w:rPr>
          <w:rFonts w:ascii="Times New Roman" w:hAnsi="Times New Roman" w:cs="Times New Roman"/>
        </w:rPr>
      </w:pPr>
    </w:p>
    <w:p w14:paraId="7C5A71AF" w14:textId="1468CC0A" w:rsidR="00073075" w:rsidRPr="00982C77" w:rsidRDefault="00073075" w:rsidP="00073075">
      <w:pPr>
        <w:spacing w:after="0" w:line="276" w:lineRule="auto"/>
        <w:rPr>
          <w:rFonts w:ascii="Times New Roman" w:hAnsi="Times New Roman" w:cs="Times New Roman"/>
          <w:color w:val="000000" w:themeColor="text1"/>
        </w:rPr>
      </w:pPr>
      <w:r w:rsidRPr="00982C77">
        <w:rPr>
          <w:rFonts w:ascii="Times New Roman" w:hAnsi="Times New Roman" w:cs="Times New Roman"/>
        </w:rPr>
        <w:t xml:space="preserve">the </w:t>
      </w:r>
      <w:r w:rsidRPr="00982C77">
        <w:rPr>
          <w:rFonts w:ascii="Times New Roman" w:hAnsi="Times New Roman" w:cs="Times New Roman"/>
          <w:u w:val="single"/>
        </w:rPr>
        <w:tab/>
      </w:r>
      <w:r w:rsidRPr="00982C77">
        <w:rPr>
          <w:rFonts w:ascii="Times New Roman" w:hAnsi="Times New Roman" w:cs="Times New Roman"/>
          <w:u w:val="single"/>
        </w:rPr>
        <w:tab/>
      </w:r>
      <w:r w:rsidRPr="00982C77">
        <w:rPr>
          <w:rFonts w:ascii="Times New Roman" w:hAnsi="Times New Roman" w:cs="Times New Roman"/>
          <w:u w:val="single"/>
        </w:rPr>
        <w:tab/>
      </w:r>
      <w:r w:rsidRPr="00982C77">
        <w:rPr>
          <w:rFonts w:ascii="Times New Roman" w:hAnsi="Times New Roman" w:cs="Times New Roman"/>
        </w:rPr>
        <w:t xml:space="preserve"> Board of Education</w:t>
      </w:r>
      <w:r w:rsidRPr="00982C77">
        <w:rPr>
          <w:rFonts w:ascii="Times New Roman" w:hAnsi="Times New Roman" w:cs="Times New Roman"/>
          <w:color w:val="000000"/>
        </w:rPr>
        <w:tab/>
      </w:r>
      <w:r w:rsidRPr="00982C77">
        <w:rPr>
          <w:rFonts w:ascii="Times New Roman" w:hAnsi="Times New Roman" w:cs="Times New Roman"/>
          <w:color w:val="000000"/>
        </w:rPr>
        <w:tab/>
      </w:r>
    </w:p>
    <w:sectPr w:rsidR="00073075" w:rsidRPr="00982C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F0"/>
    <w:rsid w:val="00014A6E"/>
    <w:rsid w:val="00051CF0"/>
    <w:rsid w:val="00062BCF"/>
    <w:rsid w:val="00073075"/>
    <w:rsid w:val="00082155"/>
    <w:rsid w:val="000C47A6"/>
    <w:rsid w:val="000E2859"/>
    <w:rsid w:val="000F77B0"/>
    <w:rsid w:val="001C2179"/>
    <w:rsid w:val="001D09EC"/>
    <w:rsid w:val="0032178F"/>
    <w:rsid w:val="00327D70"/>
    <w:rsid w:val="00373220"/>
    <w:rsid w:val="00386393"/>
    <w:rsid w:val="00444B6C"/>
    <w:rsid w:val="004473CE"/>
    <w:rsid w:val="004D1DD2"/>
    <w:rsid w:val="005A798D"/>
    <w:rsid w:val="005B72B3"/>
    <w:rsid w:val="005B752D"/>
    <w:rsid w:val="005C3A91"/>
    <w:rsid w:val="005E4381"/>
    <w:rsid w:val="006145E4"/>
    <w:rsid w:val="00674BAF"/>
    <w:rsid w:val="006C162F"/>
    <w:rsid w:val="006F2309"/>
    <w:rsid w:val="00705184"/>
    <w:rsid w:val="00781CE0"/>
    <w:rsid w:val="008C6E65"/>
    <w:rsid w:val="008F2ED2"/>
    <w:rsid w:val="00903C3D"/>
    <w:rsid w:val="00982C77"/>
    <w:rsid w:val="00994F9E"/>
    <w:rsid w:val="009C13C4"/>
    <w:rsid w:val="00A90474"/>
    <w:rsid w:val="00AB4BFF"/>
    <w:rsid w:val="00B73936"/>
    <w:rsid w:val="00BE46DD"/>
    <w:rsid w:val="00C11669"/>
    <w:rsid w:val="00C11F9A"/>
    <w:rsid w:val="00C70129"/>
    <w:rsid w:val="00CA30AF"/>
    <w:rsid w:val="00DB3BCD"/>
    <w:rsid w:val="00DC39DA"/>
    <w:rsid w:val="00DE4A79"/>
    <w:rsid w:val="00E314C9"/>
    <w:rsid w:val="00E77F23"/>
    <w:rsid w:val="00F02611"/>
    <w:rsid w:val="00F2097F"/>
    <w:rsid w:val="00F33053"/>
    <w:rsid w:val="00F72816"/>
    <w:rsid w:val="00FA60C6"/>
    <w:rsid w:val="00FB2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544CFB"/>
  <w15:chartTrackingRefBased/>
  <w15:docId w15:val="{CE955B22-4EED-4947-8A05-7534D3263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CF0"/>
  </w:style>
  <w:style w:type="paragraph" w:styleId="Heading1">
    <w:name w:val="heading 1"/>
    <w:basedOn w:val="Normal"/>
    <w:next w:val="Normal"/>
    <w:link w:val="Heading1Char"/>
    <w:uiPriority w:val="9"/>
    <w:qFormat/>
    <w:rsid w:val="00051C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1C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1C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1C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1C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1C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1C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1C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1C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C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1C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1C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1C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1C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1C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1C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1C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1CF0"/>
    <w:rPr>
      <w:rFonts w:eastAsiaTheme="majorEastAsia" w:cstheme="majorBidi"/>
      <w:color w:val="272727" w:themeColor="text1" w:themeTint="D8"/>
    </w:rPr>
  </w:style>
  <w:style w:type="paragraph" w:styleId="Title">
    <w:name w:val="Title"/>
    <w:basedOn w:val="Normal"/>
    <w:next w:val="Normal"/>
    <w:link w:val="TitleChar"/>
    <w:uiPriority w:val="10"/>
    <w:qFormat/>
    <w:rsid w:val="00051C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1C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1C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1C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1CF0"/>
    <w:pPr>
      <w:spacing w:before="160"/>
      <w:jc w:val="center"/>
    </w:pPr>
    <w:rPr>
      <w:i/>
      <w:iCs/>
      <w:color w:val="404040" w:themeColor="text1" w:themeTint="BF"/>
    </w:rPr>
  </w:style>
  <w:style w:type="character" w:customStyle="1" w:styleId="QuoteChar">
    <w:name w:val="Quote Char"/>
    <w:basedOn w:val="DefaultParagraphFont"/>
    <w:link w:val="Quote"/>
    <w:uiPriority w:val="29"/>
    <w:rsid w:val="00051CF0"/>
    <w:rPr>
      <w:i/>
      <w:iCs/>
      <w:color w:val="404040" w:themeColor="text1" w:themeTint="BF"/>
    </w:rPr>
  </w:style>
  <w:style w:type="paragraph" w:styleId="ListParagraph">
    <w:name w:val="List Paragraph"/>
    <w:basedOn w:val="Normal"/>
    <w:uiPriority w:val="34"/>
    <w:qFormat/>
    <w:rsid w:val="00051CF0"/>
    <w:pPr>
      <w:ind w:left="720"/>
      <w:contextualSpacing/>
    </w:pPr>
  </w:style>
  <w:style w:type="character" w:styleId="IntenseEmphasis">
    <w:name w:val="Intense Emphasis"/>
    <w:basedOn w:val="DefaultParagraphFont"/>
    <w:uiPriority w:val="21"/>
    <w:qFormat/>
    <w:rsid w:val="00051CF0"/>
    <w:rPr>
      <w:i/>
      <w:iCs/>
      <w:color w:val="0F4761" w:themeColor="accent1" w:themeShade="BF"/>
    </w:rPr>
  </w:style>
  <w:style w:type="paragraph" w:styleId="IntenseQuote">
    <w:name w:val="Intense Quote"/>
    <w:basedOn w:val="Normal"/>
    <w:next w:val="Normal"/>
    <w:link w:val="IntenseQuoteChar"/>
    <w:uiPriority w:val="30"/>
    <w:qFormat/>
    <w:rsid w:val="00051C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1CF0"/>
    <w:rPr>
      <w:i/>
      <w:iCs/>
      <w:color w:val="0F4761" w:themeColor="accent1" w:themeShade="BF"/>
    </w:rPr>
  </w:style>
  <w:style w:type="character" w:styleId="IntenseReference">
    <w:name w:val="Intense Reference"/>
    <w:basedOn w:val="DefaultParagraphFont"/>
    <w:uiPriority w:val="32"/>
    <w:qFormat/>
    <w:rsid w:val="00051C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581</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Amspoker</dc:creator>
  <cp:keywords/>
  <dc:description/>
  <cp:lastModifiedBy>Rachel Amspoker</cp:lastModifiedBy>
  <cp:revision>2</cp:revision>
  <dcterms:created xsi:type="dcterms:W3CDTF">2025-08-27T23:44:00Z</dcterms:created>
  <dcterms:modified xsi:type="dcterms:W3CDTF">2025-08-27T23:44:00Z</dcterms:modified>
</cp:coreProperties>
</file>